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902F7" w14:textId="5698A2A7" w:rsidR="002B6F3D" w:rsidRDefault="002B6F3D">
      <w:pPr>
        <w:rPr>
          <w:lang w:val="en-GB"/>
        </w:rPr>
      </w:pPr>
      <w:r>
        <w:rPr>
          <w:lang w:val="en-GB"/>
        </w:rPr>
        <w:t>Operations report</w:t>
      </w:r>
    </w:p>
    <w:p w14:paraId="553C104C" w14:textId="1AAD1C34" w:rsidR="002B6F3D" w:rsidRDefault="002B6F3D">
      <w:pPr>
        <w:rPr>
          <w:lang w:val="en-GB"/>
        </w:rPr>
      </w:pPr>
      <w:r>
        <w:rPr>
          <w:lang w:val="en-GB"/>
        </w:rPr>
        <w:t>Currently working on the following:</w:t>
      </w:r>
    </w:p>
    <w:p w14:paraId="1101D218" w14:textId="576F9127" w:rsidR="00E66F29" w:rsidRPr="00732BC6" w:rsidRDefault="002B6F3D" w:rsidP="00732BC6">
      <w:pPr>
        <w:rPr>
          <w:b/>
          <w:bCs/>
          <w:lang w:val="en-GB"/>
        </w:rPr>
      </w:pPr>
      <w:r w:rsidRPr="00732BC6">
        <w:rPr>
          <w:b/>
          <w:bCs/>
          <w:lang w:val="en-GB"/>
        </w:rPr>
        <w:t xml:space="preserve">Pro Shop </w:t>
      </w:r>
    </w:p>
    <w:p w14:paraId="1C3E5271" w14:textId="226B538A" w:rsidR="00763AE8" w:rsidRDefault="00E859D1" w:rsidP="00E66F2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All </w:t>
      </w:r>
      <w:r w:rsidR="00B45E42" w:rsidRPr="00E66F29">
        <w:rPr>
          <w:lang w:val="en-GB"/>
        </w:rPr>
        <w:t>Hono</w:t>
      </w:r>
      <w:r>
        <w:rPr>
          <w:lang w:val="en-GB"/>
        </w:rPr>
        <w:t>u</w:t>
      </w:r>
      <w:r w:rsidR="005A55DE" w:rsidRPr="00E66F29">
        <w:rPr>
          <w:lang w:val="en-GB"/>
        </w:rPr>
        <w:t xml:space="preserve">r </w:t>
      </w:r>
      <w:r w:rsidR="00AB775F" w:rsidRPr="00E66F29">
        <w:rPr>
          <w:lang w:val="en-GB"/>
        </w:rPr>
        <w:t xml:space="preserve">Boards will be moved into the main clubhouse </w:t>
      </w:r>
      <w:r w:rsidR="0031268F">
        <w:rPr>
          <w:lang w:val="en-GB"/>
        </w:rPr>
        <w:t>by June</w:t>
      </w:r>
      <w:r w:rsidR="00AB775F" w:rsidRPr="00E66F29">
        <w:rPr>
          <w:lang w:val="en-GB"/>
        </w:rPr>
        <w:t xml:space="preserve">.  We are currently </w:t>
      </w:r>
      <w:r w:rsidR="005A55DE" w:rsidRPr="00E66F29">
        <w:rPr>
          <w:lang w:val="en-GB"/>
        </w:rPr>
        <w:t>organising 4 new boards (</w:t>
      </w:r>
      <w:r w:rsidR="00CD06A2" w:rsidRPr="00E66F29">
        <w:rPr>
          <w:lang w:val="en-GB"/>
        </w:rPr>
        <w:t>Men’s</w:t>
      </w:r>
      <w:r>
        <w:rPr>
          <w:lang w:val="en-GB"/>
        </w:rPr>
        <w:t>’</w:t>
      </w:r>
      <w:r w:rsidR="005A55DE" w:rsidRPr="00E66F29">
        <w:rPr>
          <w:lang w:val="en-GB"/>
        </w:rPr>
        <w:t xml:space="preserve"> Open Doubles, Ladies Open Doubles, Mixed Open Doubles, World Rank</w:t>
      </w:r>
      <w:r w:rsidR="00E66F29" w:rsidRPr="00E66F29">
        <w:rPr>
          <w:lang w:val="en-GB"/>
        </w:rPr>
        <w:t>ed Players Gosford Tennis Club.</w:t>
      </w:r>
    </w:p>
    <w:p w14:paraId="345ED932" w14:textId="02F4E1E1" w:rsidR="00E859D1" w:rsidRDefault="00E859D1" w:rsidP="00E66F2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Aussie Signs are quoting on our pro shop signage, </w:t>
      </w:r>
      <w:r w:rsidR="00C3421F">
        <w:rPr>
          <w:lang w:val="en-GB"/>
        </w:rPr>
        <w:t xml:space="preserve">they will send CAD images of </w:t>
      </w:r>
      <w:r w:rsidR="005E7A7F">
        <w:rPr>
          <w:lang w:val="en-GB"/>
        </w:rPr>
        <w:t>their ideas.</w:t>
      </w:r>
    </w:p>
    <w:p w14:paraId="441496DB" w14:textId="7649521A" w:rsidR="002B6F3D" w:rsidRDefault="005E7A7F" w:rsidP="00E66F2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Cubes have been ordered to finish the</w:t>
      </w:r>
      <w:r w:rsidR="00DC35D7">
        <w:rPr>
          <w:lang w:val="en-GB"/>
        </w:rPr>
        <w:t xml:space="preserve"> pro</w:t>
      </w:r>
      <w:r>
        <w:rPr>
          <w:lang w:val="en-GB"/>
        </w:rPr>
        <w:t xml:space="preserve"> display </w:t>
      </w:r>
    </w:p>
    <w:p w14:paraId="73163A50" w14:textId="2A728EAC" w:rsidR="00E66F29" w:rsidRPr="00DC35D7" w:rsidRDefault="00805238" w:rsidP="00DC35D7">
      <w:pPr>
        <w:pStyle w:val="ListParagraph"/>
        <w:numPr>
          <w:ilvl w:val="0"/>
          <w:numId w:val="1"/>
        </w:numPr>
        <w:rPr>
          <w:lang w:val="en-GB"/>
        </w:rPr>
      </w:pPr>
      <w:r w:rsidRPr="00DC35D7">
        <w:rPr>
          <w:lang w:val="en-GB"/>
        </w:rPr>
        <w:t>Acrylic holders have been ordered to put up on the wall for our new information sheets</w:t>
      </w:r>
    </w:p>
    <w:p w14:paraId="70747D95" w14:textId="455A7DB4" w:rsidR="00DC35D7" w:rsidRPr="00DC35D7" w:rsidRDefault="002B6F3D" w:rsidP="00DC35D7">
      <w:pPr>
        <w:pStyle w:val="ListParagraph"/>
        <w:numPr>
          <w:ilvl w:val="0"/>
          <w:numId w:val="1"/>
        </w:numPr>
        <w:rPr>
          <w:lang w:val="en-GB"/>
        </w:rPr>
      </w:pPr>
      <w:r w:rsidRPr="00DC35D7">
        <w:rPr>
          <w:lang w:val="en-GB"/>
        </w:rPr>
        <w:t>Information Sheets on our products</w:t>
      </w:r>
      <w:r w:rsidR="00DC35D7" w:rsidRPr="00DC35D7">
        <w:rPr>
          <w:lang w:val="en-GB"/>
        </w:rPr>
        <w:t xml:space="preserve"> are being worked on by Jenny.</w:t>
      </w:r>
    </w:p>
    <w:p w14:paraId="709AF92D" w14:textId="1CC8E780" w:rsidR="002B6F3D" w:rsidRPr="00DC35D7" w:rsidRDefault="002B6F3D" w:rsidP="00DC35D7">
      <w:pPr>
        <w:pStyle w:val="ListParagraph"/>
        <w:numPr>
          <w:ilvl w:val="0"/>
          <w:numId w:val="1"/>
        </w:numPr>
        <w:rPr>
          <w:lang w:val="en-GB"/>
        </w:rPr>
      </w:pPr>
      <w:r w:rsidRPr="00DC35D7">
        <w:rPr>
          <w:lang w:val="en-GB"/>
        </w:rPr>
        <w:t>New Pos System</w:t>
      </w:r>
      <w:r w:rsidR="003D1074" w:rsidRPr="00DC35D7">
        <w:rPr>
          <w:lang w:val="en-GB"/>
        </w:rPr>
        <w:t xml:space="preserve"> InTennis</w:t>
      </w:r>
      <w:r w:rsidR="00DC35D7">
        <w:rPr>
          <w:lang w:val="en-GB"/>
        </w:rPr>
        <w:t xml:space="preserve"> is currently been set up, Tennis Biz and Vend will combine including book a court system.  We are currently paying $118.00 per month and the boys will </w:t>
      </w:r>
      <w:r w:rsidR="00215B26">
        <w:rPr>
          <w:lang w:val="en-GB"/>
        </w:rPr>
        <w:t xml:space="preserve">go 1/2s in the new monthly cost </w:t>
      </w:r>
      <w:proofErr w:type="gramStart"/>
      <w:r w:rsidR="00215B26">
        <w:rPr>
          <w:lang w:val="en-GB"/>
        </w:rPr>
        <w:t>of</w:t>
      </w:r>
      <w:r w:rsidR="003D1074" w:rsidRPr="00DC35D7">
        <w:rPr>
          <w:lang w:val="en-GB"/>
        </w:rPr>
        <w:t xml:space="preserve">  $</w:t>
      </w:r>
      <w:proofErr w:type="gramEnd"/>
      <w:r w:rsidR="003D1074" w:rsidRPr="00DC35D7">
        <w:rPr>
          <w:lang w:val="en-GB"/>
        </w:rPr>
        <w:t>89</w:t>
      </w:r>
      <w:r w:rsidR="00215B26">
        <w:rPr>
          <w:lang w:val="en-GB"/>
        </w:rPr>
        <w:t>.  All information has been exported from VEND and Tennis Biz, we hope to have it up and running by the 27</w:t>
      </w:r>
      <w:r w:rsidR="00215B26" w:rsidRPr="00215B26">
        <w:rPr>
          <w:vertAlign w:val="superscript"/>
          <w:lang w:val="en-GB"/>
        </w:rPr>
        <w:t>th</w:t>
      </w:r>
      <w:r w:rsidR="00215B26">
        <w:rPr>
          <w:lang w:val="en-GB"/>
        </w:rPr>
        <w:t xml:space="preserve"> May.  We have ordered a scanner, printer and new till draw that all automates with the new system.</w:t>
      </w:r>
    </w:p>
    <w:p w14:paraId="1B6179B4" w14:textId="1CB3BDA3" w:rsidR="0030597E" w:rsidRDefault="002B6F3D" w:rsidP="00595936">
      <w:pPr>
        <w:pStyle w:val="ListParagraph"/>
        <w:numPr>
          <w:ilvl w:val="0"/>
          <w:numId w:val="1"/>
        </w:numPr>
        <w:rPr>
          <w:lang w:val="en-GB"/>
        </w:rPr>
      </w:pPr>
      <w:r w:rsidRPr="00595936">
        <w:rPr>
          <w:lang w:val="en-GB"/>
        </w:rPr>
        <w:t xml:space="preserve">Merchant facility change – </w:t>
      </w:r>
      <w:r w:rsidR="00595936">
        <w:rPr>
          <w:lang w:val="en-GB"/>
        </w:rPr>
        <w:t xml:space="preserve">the centre is </w:t>
      </w:r>
      <w:r w:rsidRPr="00595936">
        <w:rPr>
          <w:lang w:val="en-GB"/>
        </w:rPr>
        <w:t xml:space="preserve">currently looking at changing the facility that will </w:t>
      </w:r>
      <w:r w:rsidR="00CD06A2" w:rsidRPr="00595936">
        <w:rPr>
          <w:lang w:val="en-GB"/>
        </w:rPr>
        <w:t>integrate</w:t>
      </w:r>
      <w:r w:rsidRPr="00595936">
        <w:rPr>
          <w:lang w:val="en-GB"/>
        </w:rPr>
        <w:t xml:space="preserve"> with our new pos system</w:t>
      </w:r>
      <w:r w:rsidR="003D1074" w:rsidRPr="00595936">
        <w:rPr>
          <w:lang w:val="en-GB"/>
        </w:rPr>
        <w:t>, this will mean that all eftpos</w:t>
      </w:r>
      <w:r w:rsidR="0030597E">
        <w:rPr>
          <w:lang w:val="en-GB"/>
        </w:rPr>
        <w:t xml:space="preserve"> sales</w:t>
      </w:r>
      <w:r w:rsidR="003D1074" w:rsidRPr="00595936">
        <w:rPr>
          <w:lang w:val="en-GB"/>
        </w:rPr>
        <w:t xml:space="preserve"> will automatically update in the system without the hassle of trying to marry up receipts.</w:t>
      </w:r>
      <w:r w:rsidR="00215B26" w:rsidRPr="00595936">
        <w:rPr>
          <w:lang w:val="en-GB"/>
        </w:rPr>
        <w:t xml:space="preserve">  Tyro has pitched to us and it would be an extra $10.00 per month.  </w:t>
      </w:r>
      <w:r w:rsidR="00622E0D" w:rsidRPr="00595936">
        <w:rPr>
          <w:lang w:val="en-GB"/>
        </w:rPr>
        <w:t xml:space="preserve">We will ask Jonno and Alex to go halves in merchant facility fees.   When we run tournaments at bottom </w:t>
      </w:r>
      <w:proofErr w:type="gramStart"/>
      <w:r w:rsidR="00622E0D" w:rsidRPr="00595936">
        <w:rPr>
          <w:lang w:val="en-GB"/>
        </w:rPr>
        <w:t>complex</w:t>
      </w:r>
      <w:proofErr w:type="gramEnd"/>
      <w:r w:rsidR="00622E0D" w:rsidRPr="00595936">
        <w:rPr>
          <w:lang w:val="en-GB"/>
        </w:rPr>
        <w:t xml:space="preserve"> we can request</w:t>
      </w:r>
      <w:r w:rsidR="00E24182" w:rsidRPr="00595936">
        <w:rPr>
          <w:lang w:val="en-GB"/>
        </w:rPr>
        <w:t xml:space="preserve"> a eftpos wireless facility for the </w:t>
      </w:r>
      <w:r w:rsidR="00595936" w:rsidRPr="00595936">
        <w:rPr>
          <w:lang w:val="en-GB"/>
        </w:rPr>
        <w:t>bottom courts for a cost of $39.00</w:t>
      </w:r>
      <w:r w:rsidR="0030597E">
        <w:rPr>
          <w:lang w:val="en-GB"/>
        </w:rPr>
        <w:t xml:space="preserve"> per month</w:t>
      </w:r>
    </w:p>
    <w:p w14:paraId="3543DF0B" w14:textId="3108A581" w:rsidR="00EF3C49" w:rsidRPr="00CD06A2" w:rsidRDefault="00EF3C49" w:rsidP="00CD06A2">
      <w:pPr>
        <w:pStyle w:val="ListParagraph"/>
        <w:numPr>
          <w:ilvl w:val="0"/>
          <w:numId w:val="1"/>
        </w:numPr>
        <w:rPr>
          <w:lang w:val="en-GB"/>
        </w:rPr>
      </w:pPr>
      <w:r w:rsidRPr="00CD06A2">
        <w:rPr>
          <w:b/>
          <w:bCs/>
          <w:lang w:val="en-GB"/>
        </w:rPr>
        <w:t>UTR Hitout</w:t>
      </w:r>
      <w:r w:rsidRPr="00CD06A2">
        <w:rPr>
          <w:lang w:val="en-GB"/>
        </w:rPr>
        <w:t xml:space="preserve"> was setup </w:t>
      </w:r>
      <w:r w:rsidR="003E43F7" w:rsidRPr="00CD06A2">
        <w:rPr>
          <w:lang w:val="en-GB"/>
        </w:rPr>
        <w:t xml:space="preserve">with COVID 19 restrictions </w:t>
      </w:r>
      <w:r w:rsidRPr="00CD06A2">
        <w:rPr>
          <w:lang w:val="en-GB"/>
        </w:rPr>
        <w:t xml:space="preserve">and is running extremely well, we </w:t>
      </w:r>
      <w:proofErr w:type="gramStart"/>
      <w:r w:rsidRPr="00CD06A2">
        <w:rPr>
          <w:lang w:val="en-GB"/>
        </w:rPr>
        <w:t>are  please</w:t>
      </w:r>
      <w:proofErr w:type="gramEnd"/>
      <w:r w:rsidRPr="00CD06A2">
        <w:rPr>
          <w:lang w:val="en-GB"/>
        </w:rPr>
        <w:t xml:space="preserve"> to say that most time slots have had at least 5-6 matches </w:t>
      </w:r>
      <w:r w:rsidR="003E43F7" w:rsidRPr="00CD06A2">
        <w:rPr>
          <w:lang w:val="en-GB"/>
        </w:rPr>
        <w:t>running at 4pm and 5-6 matches running at 7pm.</w:t>
      </w:r>
    </w:p>
    <w:p w14:paraId="33C20960" w14:textId="43F2F71B" w:rsidR="00AC0A1D" w:rsidRDefault="00AC0A1D" w:rsidP="00EF3C49">
      <w:pPr>
        <w:rPr>
          <w:lang w:val="en-GB"/>
        </w:rPr>
      </w:pPr>
      <w:r>
        <w:rPr>
          <w:lang w:val="en-GB"/>
        </w:rPr>
        <w:t>Looking forward</w:t>
      </w:r>
      <w:r w:rsidR="0098354B">
        <w:rPr>
          <w:lang w:val="en-GB"/>
        </w:rPr>
        <w:t xml:space="preserve"> into May</w:t>
      </w:r>
      <w:r>
        <w:rPr>
          <w:lang w:val="en-GB"/>
        </w:rPr>
        <w:t xml:space="preserve">, the coaches will be returning to squad </w:t>
      </w:r>
      <w:r w:rsidR="00732489">
        <w:rPr>
          <w:lang w:val="en-GB"/>
        </w:rPr>
        <w:t>and hot shot coaching the week of the 24</w:t>
      </w:r>
      <w:r w:rsidR="00732489" w:rsidRPr="00732489">
        <w:rPr>
          <w:vertAlign w:val="superscript"/>
          <w:lang w:val="en-GB"/>
        </w:rPr>
        <w:t>th</w:t>
      </w:r>
      <w:r w:rsidR="00732489">
        <w:rPr>
          <w:lang w:val="en-GB"/>
        </w:rPr>
        <w:t xml:space="preserve"> May, we would like to continue running UTR hitout and add to</w:t>
      </w:r>
      <w:r w:rsidR="00CD06A2">
        <w:rPr>
          <w:lang w:val="en-GB"/>
        </w:rPr>
        <w:t xml:space="preserve"> </w:t>
      </w:r>
      <w:r w:rsidR="00732489">
        <w:rPr>
          <w:lang w:val="en-GB"/>
        </w:rPr>
        <w:t>doubles play, Senior Comp and Ladies midweek.</w:t>
      </w:r>
    </w:p>
    <w:p w14:paraId="36DC9F74" w14:textId="1AF3434D" w:rsidR="00864F4D" w:rsidRDefault="00864F4D" w:rsidP="00EF3C49">
      <w:pPr>
        <w:rPr>
          <w:lang w:val="en-GB"/>
        </w:rPr>
      </w:pPr>
      <w:r>
        <w:rPr>
          <w:lang w:val="en-GB"/>
        </w:rPr>
        <w:t>Super Series</w:t>
      </w:r>
      <w:r w:rsidR="00CD06A2">
        <w:rPr>
          <w:lang w:val="en-GB"/>
        </w:rPr>
        <w:t xml:space="preserve"> to be</w:t>
      </w:r>
      <w:r>
        <w:rPr>
          <w:lang w:val="en-GB"/>
        </w:rPr>
        <w:t xml:space="preserve"> up and running by the 22</w:t>
      </w:r>
      <w:r w:rsidRPr="00864F4D">
        <w:rPr>
          <w:vertAlign w:val="superscript"/>
          <w:lang w:val="en-GB"/>
        </w:rPr>
        <w:t>nd</w:t>
      </w:r>
      <w:r>
        <w:rPr>
          <w:lang w:val="en-GB"/>
        </w:rPr>
        <w:t xml:space="preserve"> May, this will b</w:t>
      </w:r>
      <w:r w:rsidR="004C0FED">
        <w:rPr>
          <w:lang w:val="en-GB"/>
        </w:rPr>
        <w:t>e</w:t>
      </w:r>
      <w:r>
        <w:rPr>
          <w:lang w:val="en-GB"/>
        </w:rPr>
        <w:t xml:space="preserve"> confirmed</w:t>
      </w:r>
      <w:r w:rsidR="004C0FED">
        <w:rPr>
          <w:lang w:val="en-GB"/>
        </w:rPr>
        <w:t xml:space="preserve"> after committee meeting</w:t>
      </w:r>
      <w:r>
        <w:rPr>
          <w:lang w:val="en-GB"/>
        </w:rPr>
        <w:t>.</w:t>
      </w:r>
    </w:p>
    <w:p w14:paraId="1A5BFF06" w14:textId="2E255DFA" w:rsidR="004C0FED" w:rsidRDefault="00FD336B" w:rsidP="00EF3C49">
      <w:pPr>
        <w:rPr>
          <w:lang w:val="en-GB"/>
        </w:rPr>
      </w:pPr>
      <w:r>
        <w:rPr>
          <w:lang w:val="en-GB"/>
        </w:rPr>
        <w:t>We have had a few issues with Brian Turton pestering us once again, we have reported all calls to the police</w:t>
      </w:r>
      <w:r w:rsidR="001C630E">
        <w:rPr>
          <w:lang w:val="en-GB"/>
        </w:rPr>
        <w:t xml:space="preserve"> </w:t>
      </w:r>
      <w:r w:rsidR="00CD06A2">
        <w:rPr>
          <w:lang w:val="en-GB"/>
        </w:rPr>
        <w:t>particularly</w:t>
      </w:r>
      <w:r w:rsidR="001C630E">
        <w:rPr>
          <w:lang w:val="en-GB"/>
        </w:rPr>
        <w:t xml:space="preserve"> the threatening ones to the police</w:t>
      </w:r>
      <w:r>
        <w:rPr>
          <w:lang w:val="en-GB"/>
        </w:rPr>
        <w:t xml:space="preserve"> email that was provided, h</w:t>
      </w:r>
      <w:r w:rsidR="008F5165">
        <w:rPr>
          <w:lang w:val="en-GB"/>
        </w:rPr>
        <w:t>is most recent call was Wednesday 13</w:t>
      </w:r>
      <w:r w:rsidR="008F5165" w:rsidRPr="008F5165">
        <w:rPr>
          <w:vertAlign w:val="superscript"/>
          <w:lang w:val="en-GB"/>
        </w:rPr>
        <w:t>th</w:t>
      </w:r>
      <w:r w:rsidR="008F5165">
        <w:rPr>
          <w:lang w:val="en-GB"/>
        </w:rPr>
        <w:t xml:space="preserve"> May looking for Mike Phillips and Tony Haworth.</w:t>
      </w:r>
      <w:r w:rsidR="001C630E">
        <w:rPr>
          <w:lang w:val="en-GB"/>
        </w:rPr>
        <w:t xml:space="preserve">  Alex Silcocks has been advised.</w:t>
      </w:r>
    </w:p>
    <w:p w14:paraId="1D3ED7E6" w14:textId="7E1FBC32" w:rsidR="00E31024" w:rsidRDefault="0083561C" w:rsidP="00EF3C49">
      <w:pPr>
        <w:rPr>
          <w:lang w:val="en-GB"/>
        </w:rPr>
      </w:pPr>
      <w:r>
        <w:rPr>
          <w:lang w:val="en-GB"/>
        </w:rPr>
        <w:t xml:space="preserve">Rex has been kind </w:t>
      </w:r>
      <w:r w:rsidR="00E31024">
        <w:rPr>
          <w:lang w:val="en-GB"/>
        </w:rPr>
        <w:t>enough to fix the</w:t>
      </w:r>
      <w:r>
        <w:rPr>
          <w:lang w:val="en-GB"/>
        </w:rPr>
        <w:t xml:space="preserve"> window that was currently </w:t>
      </w:r>
      <w:r w:rsidR="00E31024">
        <w:rPr>
          <w:lang w:val="en-GB"/>
        </w:rPr>
        <w:t>closed</w:t>
      </w:r>
      <w:r>
        <w:rPr>
          <w:lang w:val="en-GB"/>
        </w:rPr>
        <w:t xml:space="preserve"> in the office, we now have lovely natural light</w:t>
      </w:r>
      <w:r w:rsidR="00E31024">
        <w:rPr>
          <w:lang w:val="en-GB"/>
        </w:rPr>
        <w:t xml:space="preserve"> and fresh air</w:t>
      </w:r>
    </w:p>
    <w:p w14:paraId="2283CB0B" w14:textId="60CD1901" w:rsidR="00EE4AAC" w:rsidRPr="00CD06A2" w:rsidRDefault="00EE4AAC" w:rsidP="00CD06A2">
      <w:pPr>
        <w:rPr>
          <w:lang w:val="en-GB"/>
        </w:rPr>
      </w:pPr>
      <w:r w:rsidRPr="00CD06A2">
        <w:rPr>
          <w:b/>
          <w:bCs/>
          <w:lang w:val="en-GB"/>
        </w:rPr>
        <w:t>Jobkeeper</w:t>
      </w:r>
      <w:r w:rsidRPr="00CD06A2">
        <w:rPr>
          <w:lang w:val="en-GB"/>
        </w:rPr>
        <w:t xml:space="preserve">, this has been set up with the </w:t>
      </w:r>
      <w:r w:rsidR="00CD06A2" w:rsidRPr="00CD06A2">
        <w:rPr>
          <w:lang w:val="en-GB"/>
        </w:rPr>
        <w:t>ATO and Gosford Tennis Club has been registered.</w:t>
      </w:r>
    </w:p>
    <w:p w14:paraId="7937AB96" w14:textId="6CF23470" w:rsidR="00CD06A2" w:rsidRPr="00CD06A2" w:rsidRDefault="00CD06A2" w:rsidP="00CD06A2">
      <w:pPr>
        <w:rPr>
          <w:lang w:val="en-GB"/>
        </w:rPr>
      </w:pPr>
      <w:r w:rsidRPr="00CD06A2">
        <w:rPr>
          <w:b/>
          <w:bCs/>
          <w:lang w:val="en-GB"/>
        </w:rPr>
        <w:t>Fencing</w:t>
      </w:r>
      <w:r w:rsidRPr="00CD06A2">
        <w:rPr>
          <w:lang w:val="en-GB"/>
        </w:rPr>
        <w:t xml:space="preserve"> – the damaged fence from the storms has now been repaired and a new gate for access has been in near court 10.</w:t>
      </w:r>
    </w:p>
    <w:p w14:paraId="5377B743" w14:textId="77777777" w:rsidR="00EE4AAC" w:rsidRPr="00CD06A2" w:rsidRDefault="00E31024" w:rsidP="00CD06A2">
      <w:pPr>
        <w:rPr>
          <w:b/>
          <w:bCs/>
        </w:rPr>
      </w:pPr>
      <w:r w:rsidRPr="00CD06A2">
        <w:rPr>
          <w:b/>
          <w:bCs/>
          <w:lang w:val="en-GB"/>
        </w:rPr>
        <w:t xml:space="preserve">Current </w:t>
      </w:r>
      <w:r w:rsidR="00E53D3F" w:rsidRPr="00CD06A2">
        <w:rPr>
          <w:b/>
          <w:bCs/>
          <w:lang w:val="en-GB"/>
        </w:rPr>
        <w:t>Grants that we are awaiting results on:</w:t>
      </w:r>
      <w:r w:rsidR="00EE4AAC" w:rsidRPr="00CD06A2">
        <w:rPr>
          <w:b/>
          <w:bCs/>
        </w:rPr>
        <w:t xml:space="preserve"> </w:t>
      </w:r>
    </w:p>
    <w:p w14:paraId="39FC2818" w14:textId="25DD9F71" w:rsidR="00EE4AAC" w:rsidRDefault="00EE4AAC" w:rsidP="00CD06A2">
      <w:pPr>
        <w:pStyle w:val="ListParagraph"/>
        <w:numPr>
          <w:ilvl w:val="0"/>
          <w:numId w:val="2"/>
        </w:numPr>
      </w:pPr>
      <w:proofErr w:type="gramStart"/>
      <w:r>
        <w:t>Central  Coast</w:t>
      </w:r>
      <w:proofErr w:type="gramEnd"/>
      <w:r>
        <w:t xml:space="preserve"> Council Grant - lighting submitted Feb 2020</w:t>
      </w:r>
    </w:p>
    <w:p w14:paraId="199AFFA8" w14:textId="52D7BF76" w:rsidR="00EE4AAC" w:rsidRDefault="00EE4AAC" w:rsidP="00CD06A2">
      <w:pPr>
        <w:pStyle w:val="ListParagraph"/>
        <w:numPr>
          <w:ilvl w:val="0"/>
          <w:numId w:val="2"/>
        </w:numPr>
      </w:pPr>
      <w:r>
        <w:t>Volunteer Grant - Lucy Wicks submitted Feb 2020 for box trailer/chainsaw &amp; blower</w:t>
      </w:r>
    </w:p>
    <w:p w14:paraId="6A4E88D3" w14:textId="072E696C" w:rsidR="00EE4AAC" w:rsidRDefault="00EE4AAC" w:rsidP="00CD06A2">
      <w:pPr>
        <w:pStyle w:val="ListParagraph"/>
        <w:numPr>
          <w:ilvl w:val="0"/>
          <w:numId w:val="2"/>
        </w:numPr>
      </w:pPr>
      <w:r>
        <w:t>ANZ Hotshots LED lighting applied 20 March 2020</w:t>
      </w:r>
    </w:p>
    <w:p w14:paraId="61E3FAB7" w14:textId="26A06A73" w:rsidR="00EE4AAC" w:rsidRDefault="00EE4AAC" w:rsidP="00CD06A2">
      <w:pPr>
        <w:pStyle w:val="ListParagraph"/>
        <w:numPr>
          <w:ilvl w:val="0"/>
          <w:numId w:val="2"/>
        </w:numPr>
      </w:pPr>
      <w:r>
        <w:t>NSW Govt Infrastructure - lighting submitted 17 April 2020 (</w:t>
      </w:r>
      <w:proofErr w:type="spellStart"/>
      <w:r>
        <w:t>pref</w:t>
      </w:r>
      <w:proofErr w:type="spellEnd"/>
      <w:r>
        <w:t xml:space="preserve"> given to bushfires)</w:t>
      </w:r>
    </w:p>
    <w:p w14:paraId="0216262F" w14:textId="77777777" w:rsidR="00EE4AAC" w:rsidRDefault="00EE4AAC" w:rsidP="00EE4AAC"/>
    <w:p w14:paraId="26C39B8A" w14:textId="77777777" w:rsidR="00EE4AAC" w:rsidRDefault="00EE4AAC" w:rsidP="00EE4AAC">
      <w:r>
        <w:t>Currently working on the Community Business Partnership and will put in 2 grants, lighting and retaining wall.</w:t>
      </w:r>
    </w:p>
    <w:p w14:paraId="5B792DB2" w14:textId="3932B508" w:rsidR="0083561C" w:rsidRDefault="0083561C" w:rsidP="00EF3C49">
      <w:pPr>
        <w:rPr>
          <w:lang w:val="en-GB"/>
        </w:rPr>
      </w:pPr>
    </w:p>
    <w:p w14:paraId="3657B483" w14:textId="77777777" w:rsidR="0083561C" w:rsidRDefault="0083561C" w:rsidP="00EF3C49">
      <w:pPr>
        <w:rPr>
          <w:lang w:val="en-GB"/>
        </w:rPr>
      </w:pPr>
    </w:p>
    <w:p w14:paraId="35D4DD2E" w14:textId="4235F98A" w:rsidR="008F5165" w:rsidRDefault="008F5165" w:rsidP="00EF3C49">
      <w:pPr>
        <w:rPr>
          <w:lang w:val="en-GB"/>
        </w:rPr>
      </w:pPr>
    </w:p>
    <w:p w14:paraId="2BB2F614" w14:textId="77777777" w:rsidR="008F5165" w:rsidRDefault="008F5165" w:rsidP="00EF3C49">
      <w:pPr>
        <w:rPr>
          <w:lang w:val="en-GB"/>
        </w:rPr>
      </w:pPr>
    </w:p>
    <w:p w14:paraId="05DF6821" w14:textId="77777777" w:rsidR="00864F4D" w:rsidRDefault="00864F4D" w:rsidP="00EF3C49">
      <w:pPr>
        <w:rPr>
          <w:lang w:val="en-GB"/>
        </w:rPr>
      </w:pPr>
    </w:p>
    <w:p w14:paraId="113ECB44" w14:textId="77777777" w:rsidR="00AC0A1D" w:rsidRPr="00EF3C49" w:rsidRDefault="00AC0A1D" w:rsidP="00EF3C49">
      <w:pPr>
        <w:rPr>
          <w:lang w:val="en-GB"/>
        </w:rPr>
      </w:pPr>
    </w:p>
    <w:p w14:paraId="221DC05C" w14:textId="76C91617" w:rsidR="002B6F3D" w:rsidRPr="00595936" w:rsidRDefault="00595936" w:rsidP="0030597E">
      <w:pPr>
        <w:pStyle w:val="ListParagraph"/>
        <w:rPr>
          <w:lang w:val="en-GB"/>
        </w:rPr>
      </w:pPr>
      <w:r w:rsidRPr="00595936">
        <w:rPr>
          <w:lang w:val="en-GB"/>
        </w:rPr>
        <w:t>.</w:t>
      </w:r>
    </w:p>
    <w:p w14:paraId="7AFCDCE4" w14:textId="51B31AC7" w:rsidR="003D1074" w:rsidRDefault="003D1074">
      <w:pPr>
        <w:rPr>
          <w:lang w:val="en-GB"/>
        </w:rPr>
      </w:pPr>
    </w:p>
    <w:p w14:paraId="5F17192F" w14:textId="142E1890" w:rsidR="003D1074" w:rsidRDefault="003D1074">
      <w:pPr>
        <w:rPr>
          <w:lang w:val="en-GB"/>
        </w:rPr>
      </w:pPr>
    </w:p>
    <w:p w14:paraId="477102C9" w14:textId="77777777" w:rsidR="003D1074" w:rsidRDefault="003D1074">
      <w:pPr>
        <w:rPr>
          <w:lang w:val="en-GB"/>
        </w:rPr>
      </w:pPr>
    </w:p>
    <w:p w14:paraId="4509F24B" w14:textId="77777777" w:rsidR="002B6F3D" w:rsidRDefault="002B6F3D">
      <w:pPr>
        <w:rPr>
          <w:lang w:val="en-GB"/>
        </w:rPr>
      </w:pPr>
    </w:p>
    <w:p w14:paraId="5FD83FC7" w14:textId="77777777" w:rsidR="002B6F3D" w:rsidRDefault="002B6F3D">
      <w:pPr>
        <w:rPr>
          <w:lang w:val="en-GB"/>
        </w:rPr>
      </w:pPr>
    </w:p>
    <w:p w14:paraId="6633A22F" w14:textId="77777777" w:rsidR="002B6F3D" w:rsidRDefault="002B6F3D">
      <w:pPr>
        <w:rPr>
          <w:lang w:val="en-GB"/>
        </w:rPr>
      </w:pPr>
    </w:p>
    <w:p w14:paraId="7A4976DD" w14:textId="77777777" w:rsidR="002B6F3D" w:rsidRPr="002B6F3D" w:rsidRDefault="002B6F3D">
      <w:pPr>
        <w:rPr>
          <w:lang w:val="en-GB"/>
        </w:rPr>
      </w:pPr>
    </w:p>
    <w:sectPr w:rsidR="002B6F3D" w:rsidRPr="002B6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130D8"/>
    <w:multiLevelType w:val="hybridMultilevel"/>
    <w:tmpl w:val="CF7A2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3592"/>
    <w:multiLevelType w:val="hybridMultilevel"/>
    <w:tmpl w:val="2AF0B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56B3"/>
    <w:multiLevelType w:val="hybridMultilevel"/>
    <w:tmpl w:val="EBC0B2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3D"/>
    <w:rsid w:val="001C630E"/>
    <w:rsid w:val="00215B26"/>
    <w:rsid w:val="002B6F3D"/>
    <w:rsid w:val="0030597E"/>
    <w:rsid w:val="0031268F"/>
    <w:rsid w:val="003D1074"/>
    <w:rsid w:val="003E43F7"/>
    <w:rsid w:val="004C0FED"/>
    <w:rsid w:val="00595936"/>
    <w:rsid w:val="005A55DE"/>
    <w:rsid w:val="005E7A7F"/>
    <w:rsid w:val="00622E0D"/>
    <w:rsid w:val="00732489"/>
    <w:rsid w:val="00732BC6"/>
    <w:rsid w:val="00763AE8"/>
    <w:rsid w:val="00805238"/>
    <w:rsid w:val="0083561C"/>
    <w:rsid w:val="00841C7D"/>
    <w:rsid w:val="00864F4D"/>
    <w:rsid w:val="008F5165"/>
    <w:rsid w:val="0098354B"/>
    <w:rsid w:val="00AB775F"/>
    <w:rsid w:val="00AC0A1D"/>
    <w:rsid w:val="00B45E42"/>
    <w:rsid w:val="00C3421F"/>
    <w:rsid w:val="00CA38C4"/>
    <w:rsid w:val="00CD06A2"/>
    <w:rsid w:val="00DC35D7"/>
    <w:rsid w:val="00E24182"/>
    <w:rsid w:val="00E31024"/>
    <w:rsid w:val="00E53D3F"/>
    <w:rsid w:val="00E66F29"/>
    <w:rsid w:val="00E859D1"/>
    <w:rsid w:val="00EE4AAC"/>
    <w:rsid w:val="00EF3C49"/>
    <w:rsid w:val="00F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901A"/>
  <w15:chartTrackingRefBased/>
  <w15:docId w15:val="{3EB5641B-815F-4FDE-BCCC-46877631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de Vivo</dc:creator>
  <cp:keywords/>
  <dc:description/>
  <cp:lastModifiedBy>Jackie de Vivo</cp:lastModifiedBy>
  <cp:revision>2</cp:revision>
  <dcterms:created xsi:type="dcterms:W3CDTF">2020-05-14T05:23:00Z</dcterms:created>
  <dcterms:modified xsi:type="dcterms:W3CDTF">2020-05-14T05:23:00Z</dcterms:modified>
</cp:coreProperties>
</file>